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9A" w:rsidRPr="0088039A" w:rsidRDefault="0088039A" w:rsidP="0088039A">
      <w:pPr>
        <w:jc w:val="center"/>
        <w:rPr>
          <w:rFonts w:ascii="Times New Roman" w:hAnsi="Times New Roman" w:cs="Times New Roman"/>
        </w:rPr>
      </w:pPr>
      <w:r w:rsidRPr="0088039A">
        <w:rPr>
          <w:rFonts w:ascii="Times New Roman" w:hAnsi="Times New Roman" w:cs="Times New Roman"/>
          <w:b/>
          <w:sz w:val="32"/>
          <w:szCs w:val="32"/>
        </w:rPr>
        <w:t>«Жиздра – город, восставший из пепла»</w:t>
      </w:r>
    </w:p>
    <w:p w:rsidR="0088039A" w:rsidRPr="0088039A" w:rsidRDefault="0088039A" w:rsidP="0088039A">
      <w:pPr>
        <w:spacing w:after="0" w:line="240" w:lineRule="auto"/>
        <w:ind w:firstLine="709"/>
        <w:jc w:val="both"/>
      </w:pPr>
      <w:r w:rsidRPr="0088039A">
        <w:rPr>
          <w:rFonts w:ascii="Times New Roman" w:hAnsi="Times New Roman" w:cs="Times New Roman"/>
          <w:sz w:val="28"/>
          <w:szCs w:val="28"/>
        </w:rPr>
        <w:t>Жиздра -  многие задаются вопросом, что это за слово такое? Откуда оно взялось? Неужели это название целого города,  в котором живут люди, который является районным центром и даже активно развивается?</w:t>
      </w:r>
    </w:p>
    <w:p w:rsidR="0088039A" w:rsidRPr="0088039A" w:rsidRDefault="0088039A" w:rsidP="0088039A">
      <w:pPr>
        <w:spacing w:after="0" w:line="240" w:lineRule="auto"/>
        <w:ind w:firstLine="709"/>
        <w:jc w:val="both"/>
      </w:pPr>
      <w:r w:rsidRPr="0088039A">
        <w:rPr>
          <w:rFonts w:ascii="Times New Roman" w:hAnsi="Times New Roman" w:cs="Times New Roman"/>
          <w:sz w:val="28"/>
          <w:szCs w:val="28"/>
        </w:rPr>
        <w:t>В данном эссе мы попытаемся раскрыть все секреты нашего загадочного города с его</w:t>
      </w:r>
      <w:r>
        <w:rPr>
          <w:rFonts w:ascii="Times New Roman" w:hAnsi="Times New Roman" w:cs="Times New Roman"/>
          <w:sz w:val="28"/>
          <w:szCs w:val="28"/>
        </w:rPr>
        <w:t xml:space="preserve"> не менее загадочным названием.</w:t>
      </w:r>
    </w:p>
    <w:p w:rsidR="0088039A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9A">
        <w:rPr>
          <w:rFonts w:ascii="Times New Roman" w:hAnsi="Times New Roman" w:cs="Times New Roman"/>
          <w:sz w:val="28"/>
          <w:szCs w:val="28"/>
        </w:rPr>
        <w:t>Так  же, как и вся наша большая страна, город Жиздра имеет очень длинную и богатую историю, краеведы и по сей день изучают прошлое нашей малой родины и узнают новые</w:t>
      </w:r>
      <w:r>
        <w:rPr>
          <w:rFonts w:ascii="Times New Roman" w:hAnsi="Times New Roman" w:cs="Times New Roman"/>
          <w:sz w:val="28"/>
          <w:szCs w:val="28"/>
        </w:rPr>
        <w:t xml:space="preserve">, интересные факты. </w:t>
      </w:r>
    </w:p>
    <w:p w:rsidR="0088039A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9A">
        <w:rPr>
          <w:rFonts w:ascii="Times New Roman" w:hAnsi="Times New Roman" w:cs="Times New Roman"/>
          <w:sz w:val="28"/>
          <w:szCs w:val="28"/>
        </w:rPr>
        <w:t>Именно в нашем городе берет свое начало река Жиздра, которая протекает по территории Калужского края и впадает в реку Оку. Город  расположен на юге нашего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39A">
        <w:rPr>
          <w:rFonts w:ascii="Times New Roman" w:hAnsi="Times New Roman" w:cs="Times New Roman"/>
          <w:sz w:val="28"/>
          <w:szCs w:val="28"/>
        </w:rPr>
        <w:t>Как вы уже поняли, своему названию город обязан реке. По легенде, два лодочника по утрам перекрикивались с разных берегов, один кричал, приветствуя другого: «Жив?», другой  отвечал: «Здрав!»  По утренней заре слышалось "</w:t>
      </w:r>
      <w:proofErr w:type="spellStart"/>
      <w:r w:rsidRPr="0088039A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88039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803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03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8039A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 w:rsidRPr="0088039A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8039A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9A">
        <w:rPr>
          <w:rFonts w:ascii="Times New Roman" w:hAnsi="Times New Roman" w:cs="Times New Roman"/>
          <w:sz w:val="28"/>
          <w:szCs w:val="28"/>
        </w:rPr>
        <w:t xml:space="preserve">На территории  района проживали в основном купцы, которые строили заводы в соседних городах, поэтому нашу Жиздру можно смело называть купеческим городом, который до второй мировой войны, к тому же, по указу Екатерины </w:t>
      </w:r>
      <w:r w:rsidRPr="008803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039A">
        <w:rPr>
          <w:rFonts w:ascii="Times New Roman" w:hAnsi="Times New Roman" w:cs="Times New Roman"/>
          <w:sz w:val="28"/>
          <w:szCs w:val="28"/>
        </w:rPr>
        <w:t xml:space="preserve">, имел статус уездного города.   Хочется обратить внимание  на то, каким процветающим был наш уезд в те времена.  На его территории пролегала железная дорога, сейчас в окрестностях бывшего вокзала расположена улица Привокзальная. В центре города возвышался белокаменный и впечатляющий своими размерами собор Александра Невского.  Мало кто знает, но город Жиздра считался одним из самых «зеленых» городов в Европе, ведь у нас располагался дендрарий, в котором прорастали редкие виды растений, также, в теплицах выращивали сливы, бананы и различные виды фруктов. Местные жители все делали своими руками и относились к своему делу с любовью, может, именно поэтому наш дендрарий занял призовое второе место на Международной выставке во Франции?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9A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9A">
        <w:rPr>
          <w:rFonts w:ascii="Times New Roman" w:hAnsi="Times New Roman" w:cs="Times New Roman"/>
          <w:sz w:val="28"/>
          <w:szCs w:val="28"/>
        </w:rPr>
        <w:t xml:space="preserve">К сожалению,  Великая Отечественная война принесла большое горе всей стране. Наш город потерял все, что создавали наши предки здесь, на </w:t>
      </w:r>
      <w:proofErr w:type="spellStart"/>
      <w:r w:rsidRPr="0088039A">
        <w:rPr>
          <w:rFonts w:ascii="Times New Roman" w:hAnsi="Times New Roman" w:cs="Times New Roman"/>
          <w:sz w:val="28"/>
          <w:szCs w:val="28"/>
        </w:rPr>
        <w:t>Жиздринской</w:t>
      </w:r>
      <w:proofErr w:type="spellEnd"/>
      <w:r w:rsidRPr="0088039A">
        <w:rPr>
          <w:rFonts w:ascii="Times New Roman" w:hAnsi="Times New Roman" w:cs="Times New Roman"/>
          <w:sz w:val="28"/>
          <w:szCs w:val="28"/>
        </w:rPr>
        <w:t xml:space="preserve"> земле.  Единственный город в Калужской области, который был полностью стерт с лица земли фашистскими оккупантами – это Жиздра.</w:t>
      </w:r>
    </w:p>
    <w:p w:rsidR="0088039A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9A">
        <w:rPr>
          <w:rFonts w:ascii="Times New Roman" w:hAnsi="Times New Roman" w:cs="Times New Roman"/>
          <w:sz w:val="28"/>
          <w:szCs w:val="28"/>
        </w:rPr>
        <w:t>После освобождения района, чудом уцелевшие местные жители начали своими силами заново отстраивать город. Для  нас они настоящие  герои, они  не сдали</w:t>
      </w:r>
      <w:r>
        <w:rPr>
          <w:rFonts w:ascii="Times New Roman" w:hAnsi="Times New Roman" w:cs="Times New Roman"/>
          <w:sz w:val="28"/>
          <w:szCs w:val="28"/>
        </w:rPr>
        <w:t>сь тогда, мы не сдаемся сейчас.</w:t>
      </w:r>
    </w:p>
    <w:p w:rsidR="0088039A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9A">
        <w:rPr>
          <w:rFonts w:ascii="Times New Roman" w:hAnsi="Times New Roman" w:cs="Times New Roman"/>
          <w:sz w:val="28"/>
          <w:szCs w:val="28"/>
        </w:rPr>
        <w:t>16 августа 2015 года, по инициативе молодежи нашего района был реализован проект «</w:t>
      </w:r>
      <w:proofErr w:type="spellStart"/>
      <w:r w:rsidRPr="0088039A">
        <w:rPr>
          <w:rFonts w:ascii="Times New Roman" w:hAnsi="Times New Roman" w:cs="Times New Roman"/>
          <w:sz w:val="28"/>
          <w:szCs w:val="28"/>
        </w:rPr>
        <w:t>Жиздринские</w:t>
      </w:r>
      <w:proofErr w:type="spellEnd"/>
      <w:r w:rsidRPr="0088039A">
        <w:rPr>
          <w:rFonts w:ascii="Times New Roman" w:hAnsi="Times New Roman" w:cs="Times New Roman"/>
          <w:sz w:val="28"/>
          <w:szCs w:val="28"/>
        </w:rPr>
        <w:t xml:space="preserve"> Хатыни»: мы открыли мемориал и увековечили  имена замученных мирных жителей района в годы оккупации.  Нам удалось сделать невозможное, мы собрали необходимую сумму  на строительство памятника все вместе. Проект был отмечен на Федеральном уровне и получил грант в размере 100 000 рублей. Это для нас большая </w:t>
      </w:r>
      <w:r w:rsidRPr="0088039A">
        <w:rPr>
          <w:rFonts w:ascii="Times New Roman" w:hAnsi="Times New Roman" w:cs="Times New Roman"/>
          <w:sz w:val="28"/>
          <w:szCs w:val="28"/>
        </w:rPr>
        <w:lastRenderedPageBreak/>
        <w:t>победа! Каждый  житель вложил частичку себя в этот проект, последовав примеру тех, кто начал возрождать из пепла город в 1943 году.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39A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9A">
        <w:rPr>
          <w:rFonts w:ascii="Times New Roman" w:hAnsi="Times New Roman" w:cs="Times New Roman"/>
          <w:sz w:val="28"/>
          <w:szCs w:val="28"/>
        </w:rPr>
        <w:t>На этом мы не останавливаемся, Молодежным советом уже разработан проект по восстановлению некогда знаменитого дендрария, надеемся, как и во все времена, Жиздру прославят и наши имена!</w:t>
      </w:r>
    </w:p>
    <w:p w:rsidR="0088039A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9A">
        <w:rPr>
          <w:rFonts w:ascii="Times New Roman" w:hAnsi="Times New Roman" w:cs="Times New Roman"/>
          <w:sz w:val="28"/>
          <w:szCs w:val="28"/>
        </w:rPr>
        <w:t xml:space="preserve">Не хватит и сотни страниц, чтобы рассказать всю историю нашей малой Родины, поделиться тем, с какой любовью и трепетом мы к ней относимся. Это можно понять и почувствовать, только побывав здесь, увидев всю красоту местной природы, доброту и открытость души местных жителей. Благодаря таким малым городам, как </w:t>
      </w:r>
      <w:proofErr w:type="gramStart"/>
      <w:r w:rsidRPr="0088039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88039A">
        <w:rPr>
          <w:rFonts w:ascii="Times New Roman" w:hAnsi="Times New Roman" w:cs="Times New Roman"/>
          <w:sz w:val="28"/>
          <w:szCs w:val="28"/>
        </w:rPr>
        <w:t xml:space="preserve">, Россия по праву считается великой и непобедимой.  </w:t>
      </w:r>
    </w:p>
    <w:p w:rsid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39A">
        <w:rPr>
          <w:rFonts w:ascii="Times New Roman" w:hAnsi="Times New Roman" w:cs="Times New Roman"/>
          <w:sz w:val="28"/>
          <w:szCs w:val="28"/>
        </w:rPr>
        <w:t>Нужно ценить то место, где мы родились, сделали свои первые шаги и открытия. Благодаря малой Родине, любви к ней, мы можем строить планы, быть уверенными в завтрашнем дне. Ведь где-то там, на окраине Калужской области, нас ждет родительский дом, старый клен под окном и большая, великая история, которая еще не заканчивается...</w:t>
      </w:r>
    </w:p>
    <w:p w:rsidR="00A776BF" w:rsidRPr="0088039A" w:rsidRDefault="0088039A" w:rsidP="0088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39A">
        <w:rPr>
          <w:rFonts w:ascii="Times New Roman" w:hAnsi="Times New Roman" w:cs="Times New Roman"/>
          <w:sz w:val="28"/>
          <w:szCs w:val="28"/>
        </w:rPr>
        <w:t xml:space="preserve">В итоге,  хотелось бы задать вопрос, над которым каждый должен задуматься: «Любите ли вы свою Родину так, как мы любим </w:t>
      </w:r>
      <w:proofErr w:type="spellStart"/>
      <w:r w:rsidRPr="0088039A">
        <w:rPr>
          <w:rFonts w:ascii="Times New Roman" w:hAnsi="Times New Roman" w:cs="Times New Roman"/>
          <w:sz w:val="28"/>
          <w:szCs w:val="28"/>
        </w:rPr>
        <w:t>Жиздринский</w:t>
      </w:r>
      <w:proofErr w:type="spellEnd"/>
      <w:r w:rsidRPr="0088039A">
        <w:rPr>
          <w:rFonts w:ascii="Times New Roman" w:hAnsi="Times New Roman" w:cs="Times New Roman"/>
          <w:sz w:val="28"/>
          <w:szCs w:val="28"/>
        </w:rPr>
        <w:t xml:space="preserve"> край?»</w:t>
      </w:r>
      <w:bookmarkStart w:id="0" w:name="_GoBack"/>
      <w:bookmarkEnd w:id="0"/>
    </w:p>
    <w:sectPr w:rsidR="00A776BF" w:rsidRPr="0088039A" w:rsidSect="00B2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A7"/>
    <w:rsid w:val="0003587E"/>
    <w:rsid w:val="000748B7"/>
    <w:rsid w:val="000B1E57"/>
    <w:rsid w:val="001336B2"/>
    <w:rsid w:val="00134994"/>
    <w:rsid w:val="00165FB3"/>
    <w:rsid w:val="00172EBD"/>
    <w:rsid w:val="00181144"/>
    <w:rsid w:val="00252B92"/>
    <w:rsid w:val="002538CF"/>
    <w:rsid w:val="002A61FD"/>
    <w:rsid w:val="002F715E"/>
    <w:rsid w:val="00300C2A"/>
    <w:rsid w:val="003017A7"/>
    <w:rsid w:val="003026FD"/>
    <w:rsid w:val="0030276E"/>
    <w:rsid w:val="00304A6E"/>
    <w:rsid w:val="003663FE"/>
    <w:rsid w:val="00391DBD"/>
    <w:rsid w:val="004043CC"/>
    <w:rsid w:val="00412C04"/>
    <w:rsid w:val="0042372D"/>
    <w:rsid w:val="004F367E"/>
    <w:rsid w:val="005F595E"/>
    <w:rsid w:val="006233AF"/>
    <w:rsid w:val="00706522"/>
    <w:rsid w:val="007454CA"/>
    <w:rsid w:val="008240C6"/>
    <w:rsid w:val="00840510"/>
    <w:rsid w:val="0084454A"/>
    <w:rsid w:val="00857D1F"/>
    <w:rsid w:val="0088039A"/>
    <w:rsid w:val="008A5421"/>
    <w:rsid w:val="008D708E"/>
    <w:rsid w:val="008E6675"/>
    <w:rsid w:val="00A11EE7"/>
    <w:rsid w:val="00A36F4E"/>
    <w:rsid w:val="00A70EBA"/>
    <w:rsid w:val="00A776BF"/>
    <w:rsid w:val="00B27F98"/>
    <w:rsid w:val="00B804B9"/>
    <w:rsid w:val="00B8172B"/>
    <w:rsid w:val="00B840FB"/>
    <w:rsid w:val="00B916DB"/>
    <w:rsid w:val="00BE0C0A"/>
    <w:rsid w:val="00C659F4"/>
    <w:rsid w:val="00CD0EEB"/>
    <w:rsid w:val="00DA7288"/>
    <w:rsid w:val="00DC158E"/>
    <w:rsid w:val="00DC2B62"/>
    <w:rsid w:val="00E4655E"/>
    <w:rsid w:val="00E64387"/>
    <w:rsid w:val="00E83D29"/>
    <w:rsid w:val="00EC427B"/>
    <w:rsid w:val="00F1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Богданова</dc:creator>
  <cp:lastModifiedBy>user</cp:lastModifiedBy>
  <cp:revision>4</cp:revision>
  <dcterms:created xsi:type="dcterms:W3CDTF">2016-04-07T05:06:00Z</dcterms:created>
  <dcterms:modified xsi:type="dcterms:W3CDTF">2016-04-08T12:37:00Z</dcterms:modified>
</cp:coreProperties>
</file>